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BAC5B" w14:textId="301BB5C4" w:rsidR="008C31FE" w:rsidRDefault="008C31FE" w:rsidP="008C31FE">
      <w:pPr>
        <w:pStyle w:val="NoSpacing"/>
      </w:pPr>
      <w:proofErr w:type="spellStart"/>
      <w:r>
        <w:rPr>
          <w:b/>
          <w:bCs/>
        </w:rPr>
        <w:t>KISx</w:t>
      </w:r>
      <w:proofErr w:type="spellEnd"/>
      <w:r>
        <w:rPr>
          <w:b/>
          <w:bCs/>
        </w:rPr>
        <w:t xml:space="preserve"> Card</w:t>
      </w:r>
      <w:r>
        <w:t xml:space="preserve"> and how it can provide quality care for a lower cost to both you and the health plan. If you have an upcoming procedure on the list attached, you may reach out to </w:t>
      </w:r>
      <w:proofErr w:type="spellStart"/>
      <w:r>
        <w:t>KISx</w:t>
      </w:r>
      <w:proofErr w:type="spellEnd"/>
      <w:r>
        <w:t xml:space="preserve"> now to schedule a procedure set to take place in 2020. </w:t>
      </w:r>
    </w:p>
    <w:p w14:paraId="561FF5D3" w14:textId="77777777" w:rsidR="008C31FE" w:rsidRDefault="008C31FE" w:rsidP="008C31FE">
      <w:pPr>
        <w:pStyle w:val="NoSpacing"/>
      </w:pPr>
    </w:p>
    <w:p w14:paraId="23268688" w14:textId="77777777" w:rsidR="008C31FE" w:rsidRDefault="008C31FE" w:rsidP="008C31FE">
      <w:pPr>
        <w:pStyle w:val="NoSpacing"/>
      </w:pPr>
      <w:r>
        <w:rPr>
          <w:b/>
          <w:bCs/>
        </w:rPr>
        <w:t xml:space="preserve">What is the </w:t>
      </w:r>
      <w:proofErr w:type="spellStart"/>
      <w:r>
        <w:rPr>
          <w:b/>
          <w:bCs/>
        </w:rPr>
        <w:t>KISx</w:t>
      </w:r>
      <w:proofErr w:type="spellEnd"/>
      <w:r>
        <w:rPr>
          <w:b/>
          <w:bCs/>
        </w:rPr>
        <w:t xml:space="preserve"> Card?</w:t>
      </w:r>
      <w:r>
        <w:t xml:space="preserve">  The </w:t>
      </w:r>
      <w:proofErr w:type="spellStart"/>
      <w:r>
        <w:t>KISx</w:t>
      </w:r>
      <w:proofErr w:type="spellEnd"/>
      <w:r>
        <w:t xml:space="preserve"> Card is considered an out-of-network benefit that has </w:t>
      </w:r>
      <w:proofErr w:type="gramStart"/>
      <w:r>
        <w:rPr>
          <w:u w:val="single"/>
        </w:rPr>
        <w:t>no</w:t>
      </w:r>
      <w:proofErr w:type="gramEnd"/>
      <w:r>
        <w:rPr>
          <w:u w:val="single"/>
        </w:rPr>
        <w:t xml:space="preserve"> cost to you</w:t>
      </w:r>
      <w:r>
        <w:t xml:space="preserve">. </w:t>
      </w:r>
    </w:p>
    <w:p w14:paraId="1803D1F2" w14:textId="77777777" w:rsidR="008C31FE" w:rsidRDefault="008C31FE" w:rsidP="008C31FE">
      <w:pPr>
        <w:pStyle w:val="NoSpacing"/>
        <w:ind w:left="1440" w:firstLine="720"/>
      </w:pPr>
      <w:r>
        <w:t xml:space="preserve">By utilizing the </w:t>
      </w:r>
      <w:proofErr w:type="spellStart"/>
      <w:r>
        <w:t>KISx</w:t>
      </w:r>
      <w:proofErr w:type="spellEnd"/>
      <w:r>
        <w:t xml:space="preserve"> Card, you simply pay nothing out of pocket and the </w:t>
      </w:r>
    </w:p>
    <w:p w14:paraId="6599EFC7" w14:textId="77777777" w:rsidR="008C31FE" w:rsidRDefault="008C31FE" w:rsidP="008C31FE">
      <w:pPr>
        <w:pStyle w:val="NoSpacing"/>
        <w:ind w:left="1440" w:firstLine="720"/>
      </w:pPr>
      <w:r>
        <w:t xml:space="preserve">Company funds 100% of the cost of the procedure.   </w:t>
      </w:r>
    </w:p>
    <w:p w14:paraId="5D908E57" w14:textId="77777777" w:rsidR="008C31FE" w:rsidRDefault="008C31FE" w:rsidP="008C31FE">
      <w:pPr>
        <w:pStyle w:val="NoSpacing"/>
        <w:ind w:left="1440" w:firstLine="720"/>
      </w:pPr>
    </w:p>
    <w:p w14:paraId="0DB192C6" w14:textId="77777777" w:rsidR="008C31FE" w:rsidRDefault="008C31FE" w:rsidP="008C31FE">
      <w:pPr>
        <w:pStyle w:val="NoSpacing"/>
        <w:rPr>
          <w:b/>
          <w:bCs/>
        </w:rPr>
      </w:pPr>
      <w:r>
        <w:rPr>
          <w:b/>
          <w:bCs/>
        </w:rPr>
        <w:t xml:space="preserve">Do I need to have </w:t>
      </w:r>
      <w:proofErr w:type="gramStart"/>
      <w:r>
        <w:rPr>
          <w:b/>
          <w:bCs/>
        </w:rPr>
        <w:t>a</w:t>
      </w:r>
      <w:proofErr w:type="gramEnd"/>
    </w:p>
    <w:p w14:paraId="7058705F" w14:textId="77777777" w:rsidR="008C31FE" w:rsidRDefault="008C31FE" w:rsidP="008C31FE">
      <w:pPr>
        <w:pStyle w:val="NoSpacing"/>
      </w:pPr>
      <w:r>
        <w:rPr>
          <w:b/>
          <w:bCs/>
        </w:rPr>
        <w:t xml:space="preserve">physical </w:t>
      </w:r>
      <w:proofErr w:type="spellStart"/>
      <w:r>
        <w:rPr>
          <w:b/>
          <w:bCs/>
        </w:rPr>
        <w:t>KISx</w:t>
      </w:r>
      <w:proofErr w:type="spellEnd"/>
      <w:r>
        <w:rPr>
          <w:b/>
          <w:bCs/>
        </w:rPr>
        <w:t xml:space="preserve"> Card?         </w:t>
      </w:r>
      <w:r>
        <w:t xml:space="preserve">No. All you need to do is call </w:t>
      </w:r>
      <w:proofErr w:type="spellStart"/>
      <w:r>
        <w:t>KISx</w:t>
      </w:r>
      <w:proofErr w:type="spellEnd"/>
      <w:r>
        <w:t xml:space="preserve"> at </w:t>
      </w:r>
      <w:r w:rsidRPr="008C31FE">
        <w:rPr>
          <w:b/>
          <w:bCs/>
        </w:rPr>
        <w:t>1-877-438-5479</w:t>
      </w:r>
      <w:r w:rsidRPr="008C31FE">
        <w:t xml:space="preserve"> to</w:t>
      </w:r>
      <w:r>
        <w:t xml:space="preserve"> get started.</w:t>
      </w:r>
    </w:p>
    <w:p w14:paraId="0BDBE06E" w14:textId="77777777" w:rsidR="008C31FE" w:rsidRDefault="008C31FE" w:rsidP="008C31FE">
      <w:pPr>
        <w:pStyle w:val="NoSpacing"/>
      </w:pPr>
    </w:p>
    <w:p w14:paraId="0D3D8F71" w14:textId="77777777" w:rsidR="008C31FE" w:rsidRDefault="008C31FE" w:rsidP="008C31FE">
      <w:pPr>
        <w:pStyle w:val="NoSpacing"/>
      </w:pPr>
      <w:r>
        <w:rPr>
          <w:b/>
          <w:bCs/>
        </w:rPr>
        <w:t>How Does it work?</w:t>
      </w:r>
      <w:r>
        <w:t xml:space="preserve">          You kick off the process by calling KISX to find out more about the program and </w:t>
      </w:r>
    </w:p>
    <w:p w14:paraId="0DB48D5D" w14:textId="77777777" w:rsidR="008C31FE" w:rsidRDefault="008C31FE" w:rsidP="008C31FE">
      <w:pPr>
        <w:pStyle w:val="NoSpacing"/>
        <w:ind w:left="1440" w:firstLine="720"/>
      </w:pPr>
      <w:r>
        <w:t xml:space="preserve">the diagnosed procedure.  A nurse at </w:t>
      </w:r>
      <w:proofErr w:type="spellStart"/>
      <w:r>
        <w:t>KISx</w:t>
      </w:r>
      <w:proofErr w:type="spellEnd"/>
      <w:r>
        <w:t xml:space="preserve"> will assist you in finding the right </w:t>
      </w:r>
    </w:p>
    <w:p w14:paraId="629FDBCF" w14:textId="77777777" w:rsidR="008C31FE" w:rsidRDefault="008C31FE" w:rsidP="008C31FE">
      <w:pPr>
        <w:pStyle w:val="NoSpacing"/>
        <w:ind w:left="1440" w:firstLine="720"/>
      </w:pPr>
      <w:r>
        <w:t xml:space="preserve">facility based on the diagnosis.  Call </w:t>
      </w:r>
      <w:proofErr w:type="spellStart"/>
      <w:r>
        <w:t>KISx</w:t>
      </w:r>
      <w:proofErr w:type="spellEnd"/>
      <w:r>
        <w:t xml:space="preserve"> at </w:t>
      </w:r>
      <w:r w:rsidRPr="008C31FE">
        <w:rPr>
          <w:b/>
          <w:bCs/>
        </w:rPr>
        <w:t>1-877-438-5479</w:t>
      </w:r>
      <w:r>
        <w:t xml:space="preserve"> to get started.   </w:t>
      </w:r>
    </w:p>
    <w:p w14:paraId="29C088CA" w14:textId="77777777" w:rsidR="008C31FE" w:rsidRDefault="008C31FE" w:rsidP="008C31FE">
      <w:pPr>
        <w:pStyle w:val="NoSpacing"/>
      </w:pPr>
    </w:p>
    <w:p w14:paraId="5A4C7922" w14:textId="77777777" w:rsidR="008C31FE" w:rsidRDefault="008C31FE" w:rsidP="008C31FE">
      <w:pPr>
        <w:pStyle w:val="NoSpacing"/>
      </w:pPr>
      <w:r>
        <w:rPr>
          <w:b/>
          <w:bCs/>
        </w:rPr>
        <w:t>What procedures/</w:t>
      </w:r>
      <w:r>
        <w:t xml:space="preserve">          Those that qualify include but are not limited to these core procedures:  </w:t>
      </w:r>
    </w:p>
    <w:p w14:paraId="42CFFFB1" w14:textId="77777777" w:rsidR="008C31FE" w:rsidRDefault="008C31FE" w:rsidP="008C31FE">
      <w:pPr>
        <w:pStyle w:val="NoSpacing"/>
      </w:pPr>
      <w:r>
        <w:rPr>
          <w:b/>
          <w:bCs/>
        </w:rPr>
        <w:t xml:space="preserve">surgeries qualify?           </w:t>
      </w:r>
      <w:r>
        <w:t xml:space="preserve">Orthopedic, Spine, General Surgery, Imaging and Colonoscopies.  Even though a </w:t>
      </w:r>
    </w:p>
    <w:p w14:paraId="40910A2F" w14:textId="77777777" w:rsidR="008C31FE" w:rsidRDefault="008C31FE" w:rsidP="008C31FE">
      <w:pPr>
        <w:pStyle w:val="NoSpacing"/>
        <w:ind w:left="2160"/>
      </w:pPr>
      <w:r>
        <w:t xml:space="preserve">list of procedures is attached you must communicate with </w:t>
      </w:r>
      <w:proofErr w:type="spellStart"/>
      <w:r>
        <w:t>KISx</w:t>
      </w:r>
      <w:proofErr w:type="spellEnd"/>
      <w:r>
        <w:t xml:space="preserve"> to verify the procedure.    </w:t>
      </w:r>
    </w:p>
    <w:p w14:paraId="17408199" w14:textId="77777777" w:rsidR="008C31FE" w:rsidRDefault="008C31FE" w:rsidP="008C31FE">
      <w:pPr>
        <w:pStyle w:val="NoSpacing"/>
      </w:pPr>
    </w:p>
    <w:p w14:paraId="20B879DD" w14:textId="77777777" w:rsidR="008C31FE" w:rsidRDefault="008C31FE" w:rsidP="008C31FE">
      <w:pPr>
        <w:pStyle w:val="NoSpacing"/>
      </w:pPr>
      <w:r>
        <w:rPr>
          <w:b/>
          <w:bCs/>
        </w:rPr>
        <w:t>What facilities/</w:t>
      </w:r>
      <w:r>
        <w:t xml:space="preserve">               </w:t>
      </w:r>
      <w:proofErr w:type="spellStart"/>
      <w:r>
        <w:t>KISx</w:t>
      </w:r>
      <w:proofErr w:type="spellEnd"/>
      <w:r>
        <w:t xml:space="preserve"> Card has the largest national footprint of near care facilities available.  Over </w:t>
      </w:r>
    </w:p>
    <w:p w14:paraId="6027DE5D" w14:textId="2A9C9222" w:rsidR="008C31FE" w:rsidRPr="008C31FE" w:rsidRDefault="008C31FE" w:rsidP="008C31FE">
      <w:pPr>
        <w:pStyle w:val="NoSpacing"/>
        <w:rPr>
          <w:b/>
          <w:bCs/>
        </w:rPr>
      </w:pPr>
      <w:r>
        <w:rPr>
          <w:b/>
          <w:bCs/>
        </w:rPr>
        <w:t>providers participate?</w:t>
      </w:r>
      <w:r>
        <w:t xml:space="preserve">   1,400 surgery centers and over 4,100 imaging centers.  Call </w:t>
      </w:r>
      <w:proofErr w:type="spellStart"/>
      <w:r>
        <w:t>KISx</w:t>
      </w:r>
      <w:proofErr w:type="spellEnd"/>
      <w:r>
        <w:t xml:space="preserve"> at </w:t>
      </w:r>
      <w:r w:rsidRPr="008C31FE">
        <w:rPr>
          <w:b/>
          <w:bCs/>
        </w:rPr>
        <w:t>1-877-</w:t>
      </w:r>
      <w:r w:rsidRPr="008C31FE">
        <w:rPr>
          <w:b/>
          <w:bCs/>
        </w:rPr>
        <w:t>438</w:t>
      </w:r>
      <w:r w:rsidRPr="008C31FE">
        <w:rPr>
          <w:b/>
          <w:bCs/>
        </w:rPr>
        <w:t>-</w:t>
      </w:r>
    </w:p>
    <w:p w14:paraId="748A6FC5" w14:textId="77777777" w:rsidR="008C31FE" w:rsidRDefault="008C31FE" w:rsidP="008C31FE">
      <w:pPr>
        <w:pStyle w:val="NoSpacing"/>
        <w:ind w:left="1440" w:firstLine="720"/>
      </w:pPr>
      <w:r w:rsidRPr="008C31FE">
        <w:rPr>
          <w:b/>
          <w:bCs/>
        </w:rPr>
        <w:t>5479</w:t>
      </w:r>
      <w:r>
        <w:t xml:space="preserve"> to find out what providers participate in this program.</w:t>
      </w:r>
    </w:p>
    <w:p w14:paraId="7DEEDE89" w14:textId="77777777" w:rsidR="008C31FE" w:rsidRDefault="008C31FE" w:rsidP="008C31FE">
      <w:pPr>
        <w:pStyle w:val="NoSpacing"/>
      </w:pPr>
      <w:bookmarkStart w:id="0" w:name="_GoBack"/>
      <w:bookmarkEnd w:id="0"/>
    </w:p>
    <w:p w14:paraId="4FDC2548" w14:textId="77777777" w:rsidR="008C31FE" w:rsidRDefault="008C31FE" w:rsidP="008C31FE">
      <w:pPr>
        <w:pStyle w:val="NoSpacing"/>
      </w:pPr>
      <w:r>
        <w:rPr>
          <w:b/>
          <w:bCs/>
        </w:rPr>
        <w:t xml:space="preserve">Do I have to use </w:t>
      </w:r>
      <w:proofErr w:type="spellStart"/>
      <w:r>
        <w:rPr>
          <w:b/>
          <w:bCs/>
        </w:rPr>
        <w:t>KISx</w:t>
      </w:r>
      <w:proofErr w:type="spellEnd"/>
      <w:r>
        <w:rPr>
          <w:b/>
          <w:bCs/>
        </w:rPr>
        <w:t>?</w:t>
      </w:r>
      <w:r>
        <w:t xml:space="preserve">    No.  You can still use a network provider, but benefits will be paid according to </w:t>
      </w:r>
    </w:p>
    <w:p w14:paraId="4B8F0A35" w14:textId="77777777" w:rsidR="008C31FE" w:rsidRDefault="008C31FE" w:rsidP="008C31FE">
      <w:pPr>
        <w:pStyle w:val="NoSpacing"/>
        <w:ind w:left="1440" w:firstLine="720"/>
      </w:pPr>
      <w:r>
        <w:t xml:space="preserve"> the plan design and not at the higher level.   </w:t>
      </w:r>
    </w:p>
    <w:p w14:paraId="49875EEE" w14:textId="77777777" w:rsidR="004428AB" w:rsidRDefault="004428AB"/>
    <w:sectPr w:rsidR="00442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FE"/>
    <w:rsid w:val="004428AB"/>
    <w:rsid w:val="008C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70445"/>
  <w15:chartTrackingRefBased/>
  <w15:docId w15:val="{11A7576D-8765-4DFC-B092-A78ABF71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8C31F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3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Kinney</dc:creator>
  <cp:keywords/>
  <dc:description/>
  <cp:lastModifiedBy>Amber Kinney</cp:lastModifiedBy>
  <cp:revision>1</cp:revision>
  <dcterms:created xsi:type="dcterms:W3CDTF">2019-12-09T20:43:00Z</dcterms:created>
  <dcterms:modified xsi:type="dcterms:W3CDTF">2019-12-09T20:44:00Z</dcterms:modified>
</cp:coreProperties>
</file>